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06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0"/>
        <w:jc w:val="both"/>
        <w:textAlignment w:val="auto"/>
        <w:outlineLvl w:val="9"/>
        <w:rPr>
          <w:rFonts w:hint="default" w:ascii="黑体" w:hAnsi="黑体" w:eastAsia="黑体" w:cs="黑体"/>
          <w:color w:val="22222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highlight w:val="none"/>
          <w:lang w:val="en-US" w:eastAsia="zh-CN"/>
        </w:rPr>
        <w:t xml:space="preserve">           </w:t>
      </w:r>
    </w:p>
    <w:p w14:paraId="3D66D25F">
      <w:pPr>
        <w:keepNext w:val="0"/>
        <w:keepLines w:val="0"/>
        <w:pageBreakBefore w:val="0"/>
        <w:tabs>
          <w:tab w:val="left" w:pos="0"/>
          <w:tab w:val="left" w:pos="360"/>
          <w:tab w:val="left" w:pos="54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-155" w:rightChars="-74" w:firstLine="0"/>
        <w:jc w:val="both"/>
        <w:textAlignment w:val="auto"/>
        <w:outlineLvl w:val="0"/>
        <w:rPr>
          <w:rFonts w:hint="eastAsia" w:ascii="黑体" w:hAnsi="黑体" w:eastAsia="黑体" w:cs="黑体"/>
          <w:color w:val="22222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color w:val="222222"/>
          <w:sz w:val="32"/>
          <w:szCs w:val="32"/>
          <w:highlight w:val="none"/>
          <w:lang w:val="en-US" w:eastAsia="zh-CN"/>
        </w:rPr>
        <w:t>1</w:t>
      </w:r>
    </w:p>
    <w:p w14:paraId="2BD6663C">
      <w:pPr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-155" w:rightChars="-74" w:firstLine="1080" w:firstLineChars="300"/>
        <w:jc w:val="both"/>
        <w:textAlignment w:val="auto"/>
        <w:outlineLvl w:val="0"/>
        <w:rPr>
          <w:rFonts w:hint="eastAsia"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  <w:highlight w:val="none"/>
        </w:rPr>
        <w:t>水利高等教育教学改革研究</w:t>
      </w:r>
      <w:r>
        <w:rPr>
          <w:rFonts w:hint="eastAsia" w:ascii="方正小标宋简体" w:hAnsi="方正小标宋简体" w:eastAsia="方正小标宋简体" w:cs="方正小标宋简体"/>
          <w:b w:val="0"/>
          <w:color w:val="222222"/>
          <w:sz w:val="36"/>
          <w:szCs w:val="36"/>
          <w:highlight w:val="none"/>
        </w:rPr>
        <w:t>课题选题参考指南</w:t>
      </w:r>
    </w:p>
    <w:p w14:paraId="72A4F70F">
      <w:pPr>
        <w:pStyle w:val="13"/>
        <w:keepNext w:val="0"/>
        <w:keepLines w:val="0"/>
        <w:pageBreakBefore w:val="0"/>
        <w:tabs>
          <w:tab w:val="center" w:pos="4473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640" w:firstLine="0" w:firstLineChars="0"/>
        <w:jc w:val="both"/>
        <w:textAlignment w:val="auto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一、教学工作研究</w:t>
      </w:r>
    </w:p>
    <w:p w14:paraId="21F17164">
      <w:pPr>
        <w:pStyle w:val="13"/>
        <w:keepNext w:val="0"/>
        <w:keepLines w:val="0"/>
        <w:pageBreakBefore w:val="0"/>
        <w:tabs>
          <w:tab w:val="center" w:pos="4473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64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.水利专业课程思政建设探索与实践</w:t>
      </w:r>
    </w:p>
    <w:p w14:paraId="1D708141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.水利类专业培养方案制订与实施管理研究</w:t>
      </w:r>
    </w:p>
    <w:p w14:paraId="762884D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.水利类一流专业建设的管理实践研究</w:t>
      </w:r>
    </w:p>
    <w:p w14:paraId="7B592C6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.新工科探索与实践研究</w:t>
      </w:r>
    </w:p>
    <w:p w14:paraId="1F9E025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.拔尖创新人才培养探索与实践研究</w:t>
      </w:r>
    </w:p>
    <w:p w14:paraId="21D50FB4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.跨学科人才培养探索与实践</w:t>
      </w:r>
    </w:p>
    <w:p w14:paraId="21C6FCA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.课程体系设计与优化研究</w:t>
      </w:r>
    </w:p>
    <w:p w14:paraId="015E9AE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.教学内容与教学方法改革研究与实践</w:t>
      </w:r>
    </w:p>
    <w:p w14:paraId="7CE5DCC1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.产教融合机制的探索与实践</w:t>
      </w:r>
    </w:p>
    <w:p w14:paraId="083D44F7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.科教融汇模式的探索与应用</w:t>
      </w:r>
    </w:p>
    <w:p w14:paraId="0683E97E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.质量保障体系构建的探索与实践</w:t>
      </w:r>
    </w:p>
    <w:p w14:paraId="697F8C18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.教学成果培育与推广应用研究</w:t>
      </w:r>
    </w:p>
    <w:p w14:paraId="63CA7724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.学生与学生评价改革及支持服务体系建设的探索与践</w:t>
      </w:r>
    </w:p>
    <w:p w14:paraId="0C4B5608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.智慧水利人才培养探索与实践研究</w:t>
      </w:r>
    </w:p>
    <w:p w14:paraId="32F7BD31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.虚拟教研室探索与实践</w:t>
      </w:r>
    </w:p>
    <w:p w14:paraId="1A31E2D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.水利高等教育服务水利高质量发展研究</w:t>
      </w:r>
    </w:p>
    <w:p w14:paraId="4D4743D3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.基于工程教育专业认证背景下水利高等教育教学改革研究</w:t>
      </w:r>
    </w:p>
    <w:p w14:paraId="677E9F3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0"/>
        <w:jc w:val="both"/>
        <w:textAlignment w:val="auto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.其他（申报者可结合高校教育教学管理实际与教学改革创新实践，自行确定选题）</w:t>
      </w:r>
    </w:p>
    <w:p w14:paraId="3028385C">
      <w:pPr>
        <w:pStyle w:val="13"/>
        <w:keepNext w:val="0"/>
        <w:keepLines w:val="0"/>
        <w:pageBreakBefore w:val="0"/>
        <w:tabs>
          <w:tab w:val="center" w:pos="4473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640" w:firstLine="0" w:firstLineChars="0"/>
        <w:jc w:val="both"/>
        <w:textAlignment w:val="auto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人工智能赋能</w:t>
      </w:r>
      <w:r>
        <w:rPr>
          <w:rFonts w:hint="eastAsia" w:ascii="黑体" w:hAnsi="黑体" w:eastAsia="黑体" w:cs="Times New Roman"/>
          <w:sz w:val="32"/>
          <w:szCs w:val="32"/>
          <w:highlight w:val="none"/>
        </w:rPr>
        <w:t>教育教学改革研究</w:t>
      </w:r>
    </w:p>
    <w:p w14:paraId="2CA6AF0A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人工智能赋能水利专业建设</w:t>
      </w:r>
    </w:p>
    <w:p w14:paraId="1A227272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.混合式课程建设及其教学改革实践</w:t>
      </w:r>
    </w:p>
    <w:p w14:paraId="58050CE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.基于智慧课堂互动系统的教学改革实践</w:t>
      </w:r>
    </w:p>
    <w:p w14:paraId="5098DCC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.运用教学大数据技术对教学质量进行评估评价实践</w:t>
      </w:r>
    </w:p>
    <w:p w14:paraId="1F86413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智能化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教学督导评价实践</w:t>
      </w:r>
    </w:p>
    <w:p w14:paraId="73DEF2C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.其他（申报者可结合高校教育教学管理实际与教学改革创新实践，自行确定选题）</w:t>
      </w:r>
    </w:p>
    <w:p w14:paraId="677B8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22"/>
          <w:szCs w:val="28"/>
          <w:highlight w:val="none"/>
        </w:rPr>
      </w:pPr>
    </w:p>
    <w:p w14:paraId="0CD8D967">
      <w:pPr>
        <w:rPr>
          <w:sz w:val="22"/>
          <w:szCs w:val="28"/>
          <w:highlight w:val="none"/>
        </w:rPr>
      </w:pPr>
    </w:p>
    <w:p w14:paraId="50482224">
      <w:pPr>
        <w:rPr>
          <w:sz w:val="22"/>
          <w:szCs w:val="28"/>
          <w:highlight w:val="none"/>
        </w:rPr>
      </w:pPr>
    </w:p>
    <w:p w14:paraId="5AF1956A">
      <w:pPr>
        <w:rPr>
          <w:sz w:val="22"/>
          <w:szCs w:val="28"/>
          <w:highlight w:val="none"/>
        </w:rPr>
      </w:pPr>
    </w:p>
    <w:p w14:paraId="7023699F"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both"/>
        <w:outlineLvl w:val="0"/>
        <w:rPr>
          <w:rFonts w:ascii="华文中宋" w:hAnsi="华文中宋" w:eastAsia="华文中宋"/>
          <w:b/>
          <w:sz w:val="36"/>
          <w:szCs w:val="36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43B2EFD3"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highlight w:val="none"/>
        </w:rPr>
        <w:t>2</w:t>
      </w:r>
    </w:p>
    <w:p w14:paraId="2617FC5D">
      <w:pPr>
        <w:rPr>
          <w:b/>
          <w:bCs/>
          <w:sz w:val="32"/>
          <w:szCs w:val="30"/>
          <w:highlight w:val="none"/>
        </w:rPr>
      </w:pPr>
    </w:p>
    <w:p w14:paraId="56A7BA90">
      <w:pPr>
        <w:spacing w:line="600" w:lineRule="exact"/>
        <w:jc w:val="both"/>
        <w:rPr>
          <w:rFonts w:eastAsia="黑体"/>
          <w:sz w:val="44"/>
          <w:szCs w:val="44"/>
          <w:highlight w:val="none"/>
        </w:rPr>
      </w:pPr>
    </w:p>
    <w:p w14:paraId="70837BBE">
      <w:pPr>
        <w:spacing w:line="600" w:lineRule="exact"/>
        <w:jc w:val="center"/>
        <w:rPr>
          <w:rFonts w:eastAsia="黑体"/>
          <w:spacing w:val="40"/>
          <w:sz w:val="44"/>
          <w:szCs w:val="44"/>
          <w:highlight w:val="none"/>
        </w:rPr>
      </w:pPr>
      <w:r>
        <w:rPr>
          <w:rFonts w:hint="eastAsia" w:eastAsia="黑体"/>
          <w:sz w:val="44"/>
          <w:szCs w:val="44"/>
          <w:highlight w:val="none"/>
        </w:rPr>
        <w:t>水利高等教育教学改革</w:t>
      </w:r>
      <w:r>
        <w:rPr>
          <w:rFonts w:hint="eastAsia" w:eastAsia="黑体"/>
          <w:spacing w:val="40"/>
          <w:sz w:val="44"/>
          <w:szCs w:val="44"/>
          <w:highlight w:val="none"/>
        </w:rPr>
        <w:t>研究课题申请表</w:t>
      </w:r>
    </w:p>
    <w:p w14:paraId="495BE3BD">
      <w:pPr>
        <w:spacing w:line="600" w:lineRule="exact"/>
        <w:ind w:firstLine="560" w:firstLineChars="200"/>
        <w:rPr>
          <w:rFonts w:eastAsia="仿宋_GB2312"/>
          <w:sz w:val="28"/>
          <w:highlight w:val="none"/>
        </w:rPr>
      </w:pPr>
    </w:p>
    <w:p w14:paraId="040487C3">
      <w:pPr>
        <w:spacing w:line="600" w:lineRule="auto"/>
        <w:ind w:firstLine="560" w:firstLineChars="200"/>
        <w:rPr>
          <w:rFonts w:eastAsia="仿宋_GB2312"/>
          <w:sz w:val="28"/>
          <w:highlight w:val="none"/>
        </w:rPr>
      </w:pPr>
    </w:p>
    <w:p w14:paraId="372009D1">
      <w:pPr>
        <w:spacing w:line="600" w:lineRule="auto"/>
        <w:ind w:firstLine="1050" w:firstLineChars="500"/>
        <w:rPr>
          <w:szCs w:val="28"/>
          <w:highlight w:val="none"/>
        </w:rPr>
      </w:pP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 xml:space="preserve"> </w:t>
      </w:r>
      <w:r>
        <w:rPr>
          <w:rFonts w:hint="eastAsia" w:eastAsia="黑体"/>
          <w:sz w:val="28"/>
          <w:highlight w:val="none"/>
        </w:rPr>
        <w:t>院校名称：</w:t>
      </w:r>
      <w:r>
        <w:rPr>
          <w:rFonts w:hint="eastAsia"/>
          <w:highlight w:val="none"/>
          <w:u w:val="single"/>
        </w:rPr>
        <w:t xml:space="preserve">                            </w:t>
      </w:r>
      <w:r>
        <w:rPr>
          <w:rFonts w:hint="eastAsia"/>
          <w:highlight w:val="none"/>
        </w:rPr>
        <w:t xml:space="preserve"> </w:t>
      </w:r>
    </w:p>
    <w:p w14:paraId="329AE82C">
      <w:pPr>
        <w:spacing w:line="600" w:lineRule="auto"/>
        <w:ind w:firstLine="1400" w:firstLineChars="500"/>
        <w:rPr>
          <w:szCs w:val="28"/>
          <w:highlight w:val="none"/>
        </w:rPr>
      </w:pPr>
      <w:r>
        <w:rPr>
          <w:rFonts w:hint="eastAsia" w:eastAsia="黑体"/>
          <w:sz w:val="28"/>
          <w:highlight w:val="none"/>
        </w:rPr>
        <w:t>课题名称：</w:t>
      </w:r>
      <w:r>
        <w:rPr>
          <w:rFonts w:hint="eastAsia"/>
          <w:highlight w:val="none"/>
          <w:u w:val="single"/>
        </w:rPr>
        <w:t xml:space="preserve">                            </w:t>
      </w:r>
      <w:r>
        <w:rPr>
          <w:rFonts w:hint="eastAsia"/>
          <w:highlight w:val="none"/>
        </w:rPr>
        <w:t xml:space="preserve"> </w:t>
      </w:r>
    </w:p>
    <w:p w14:paraId="03B80736">
      <w:pPr>
        <w:spacing w:line="600" w:lineRule="auto"/>
        <w:ind w:firstLine="1400" w:firstLineChars="500"/>
        <w:rPr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课题主持人：</w:t>
      </w:r>
      <w:r>
        <w:rPr>
          <w:rFonts w:hint="eastAsia"/>
          <w:highlight w:val="none"/>
          <w:u w:val="single"/>
        </w:rPr>
        <w:t xml:space="preserve">                         </w:t>
      </w:r>
    </w:p>
    <w:p w14:paraId="743CA64B">
      <w:pPr>
        <w:spacing w:line="600" w:lineRule="auto"/>
        <w:ind w:firstLine="1400" w:firstLineChars="500"/>
        <w:rPr>
          <w:szCs w:val="28"/>
          <w:highlight w:val="none"/>
        </w:rPr>
      </w:pPr>
      <w:r>
        <w:rPr>
          <w:rFonts w:hint="eastAsia" w:eastAsia="黑体"/>
          <w:sz w:val="28"/>
          <w:highlight w:val="none"/>
        </w:rPr>
        <w:t>联系电话：</w:t>
      </w:r>
      <w:r>
        <w:rPr>
          <w:rFonts w:hint="eastAsia"/>
          <w:highlight w:val="none"/>
          <w:u w:val="single"/>
        </w:rPr>
        <w:t xml:space="preserve">                            </w:t>
      </w:r>
      <w:r>
        <w:rPr>
          <w:rFonts w:hint="eastAsia"/>
          <w:highlight w:val="none"/>
        </w:rPr>
        <w:t xml:space="preserve"> </w:t>
      </w:r>
    </w:p>
    <w:p w14:paraId="6C9D7AE2">
      <w:pPr>
        <w:spacing w:line="600" w:lineRule="auto"/>
        <w:ind w:firstLine="1400" w:firstLineChars="500"/>
        <w:rPr>
          <w:rFonts w:eastAsia="黑体"/>
          <w:sz w:val="28"/>
          <w:highlight w:val="none"/>
        </w:rPr>
      </w:pPr>
    </w:p>
    <w:p w14:paraId="6050B89C"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  <w:highlight w:val="none"/>
        </w:rPr>
      </w:pPr>
    </w:p>
    <w:p w14:paraId="78DB0B02">
      <w:pPr>
        <w:pStyle w:val="4"/>
        <w:rPr>
          <w:rFonts w:ascii="Times New Roman" w:hAnsi="Times New Roman"/>
          <w:highlight w:val="none"/>
        </w:rPr>
      </w:pPr>
    </w:p>
    <w:p w14:paraId="3EB1EFEB">
      <w:pPr>
        <w:pStyle w:val="4"/>
        <w:rPr>
          <w:rFonts w:ascii="Times New Roman" w:hAnsi="Times New Roman"/>
          <w:highlight w:val="none"/>
        </w:rPr>
      </w:pPr>
    </w:p>
    <w:p w14:paraId="08454905">
      <w:pPr>
        <w:spacing w:line="600" w:lineRule="exact"/>
        <w:jc w:val="both"/>
        <w:rPr>
          <w:rFonts w:eastAsia="黑体"/>
          <w:sz w:val="36"/>
          <w:szCs w:val="36"/>
          <w:highlight w:val="none"/>
        </w:rPr>
      </w:pPr>
    </w:p>
    <w:p w14:paraId="687105EA">
      <w:pPr>
        <w:spacing w:line="600" w:lineRule="exact"/>
        <w:jc w:val="both"/>
        <w:rPr>
          <w:rFonts w:eastAsia="黑体"/>
          <w:sz w:val="36"/>
          <w:szCs w:val="36"/>
          <w:highlight w:val="none"/>
        </w:rPr>
      </w:pPr>
    </w:p>
    <w:p w14:paraId="01BE7950">
      <w:pPr>
        <w:spacing w:line="600" w:lineRule="exact"/>
        <w:jc w:val="both"/>
        <w:rPr>
          <w:rFonts w:eastAsia="黑体"/>
          <w:sz w:val="36"/>
          <w:szCs w:val="36"/>
          <w:highlight w:val="none"/>
        </w:rPr>
      </w:pPr>
    </w:p>
    <w:p w14:paraId="304FBDE0">
      <w:pPr>
        <w:spacing w:line="600" w:lineRule="exact"/>
        <w:jc w:val="both"/>
        <w:rPr>
          <w:rFonts w:eastAsia="黑体"/>
          <w:sz w:val="36"/>
          <w:szCs w:val="36"/>
          <w:highlight w:val="none"/>
        </w:rPr>
      </w:pPr>
    </w:p>
    <w:p w14:paraId="60D579E6">
      <w:pPr>
        <w:spacing w:line="600" w:lineRule="exact"/>
        <w:jc w:val="center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中国水利教育协会</w:t>
      </w:r>
    </w:p>
    <w:p w14:paraId="5A6C489B">
      <w:pPr>
        <w:spacing w:line="600" w:lineRule="exact"/>
        <w:jc w:val="center"/>
        <w:rPr>
          <w:rFonts w:hint="eastAsia"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教育部高等学校水利类专业教学指导委员会</w:t>
      </w:r>
    </w:p>
    <w:p w14:paraId="690B3510">
      <w:pPr>
        <w:spacing w:line="600" w:lineRule="exact"/>
        <w:jc w:val="center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中国水利学会</w:t>
      </w:r>
    </w:p>
    <w:p w14:paraId="648AF6D0">
      <w:pPr>
        <w:spacing w:line="600" w:lineRule="exact"/>
        <w:jc w:val="center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黑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 w14:paraId="043CCC63">
      <w:pPr>
        <w:widowControl/>
        <w:jc w:val="both"/>
        <w:rPr>
          <w:rFonts w:eastAsia="仿宋_GB2312"/>
          <w:sz w:val="32"/>
          <w:szCs w:val="32"/>
          <w:highlight w:val="none"/>
        </w:rPr>
      </w:pPr>
      <w:r>
        <w:rPr>
          <w:highlight w:val="none"/>
        </w:rPr>
        <w:br w:type="page"/>
      </w:r>
    </w:p>
    <w:p w14:paraId="397E841D">
      <w:pPr>
        <w:pStyle w:val="3"/>
        <w:ind w:firstLine="0" w:firstLineChars="0"/>
        <w:jc w:val="center"/>
        <w:rPr>
          <w:rFonts w:ascii="Times New Roman"/>
          <w:highlight w:val="none"/>
        </w:rPr>
      </w:pPr>
    </w:p>
    <w:p w14:paraId="1837D2ED">
      <w:pPr>
        <w:spacing w:line="600" w:lineRule="exact"/>
        <w:jc w:val="center"/>
        <w:rPr>
          <w:rFonts w:eastAsia="黑体"/>
          <w:sz w:val="36"/>
          <w:szCs w:val="32"/>
          <w:highlight w:val="none"/>
        </w:rPr>
      </w:pPr>
      <w:r>
        <w:rPr>
          <w:rFonts w:hint="eastAsia" w:eastAsia="黑体"/>
          <w:sz w:val="36"/>
          <w:szCs w:val="32"/>
          <w:highlight w:val="none"/>
        </w:rPr>
        <w:t>填  写  要  求</w:t>
      </w:r>
    </w:p>
    <w:p w14:paraId="496F57D4">
      <w:pPr>
        <w:spacing w:line="600" w:lineRule="exact"/>
        <w:ind w:firstLine="3680" w:firstLineChars="1150"/>
        <w:rPr>
          <w:rFonts w:eastAsia="仿宋_GB2312"/>
          <w:sz w:val="32"/>
          <w:szCs w:val="32"/>
          <w:highlight w:val="none"/>
        </w:rPr>
      </w:pPr>
    </w:p>
    <w:p w14:paraId="7C3A309C">
      <w:pPr>
        <w:spacing w:line="600" w:lineRule="auto"/>
        <w:ind w:left="424" w:leftChars="202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.“课题名称”应简明、准确。</w:t>
      </w:r>
    </w:p>
    <w:p w14:paraId="33FA5321">
      <w:pPr>
        <w:spacing w:line="600" w:lineRule="auto"/>
        <w:ind w:left="424" w:leftChars="202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.每个课题主持人不超过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人。相关材料需经申报者所在单位审核，确属真实无误后签署意见，加盖单位公章。</w:t>
      </w:r>
    </w:p>
    <w:p w14:paraId="1BA18A9D">
      <w:pPr>
        <w:spacing w:line="600" w:lineRule="auto"/>
        <w:ind w:left="424" w:leftChars="202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.立项依据、研究方案、已有基础和完成条件、预期成果、完成时间的填写，要简明、准确、扼要。</w:t>
      </w:r>
    </w:p>
    <w:p w14:paraId="0CF6C46A">
      <w:pPr>
        <w:spacing w:line="600" w:lineRule="auto"/>
        <w:ind w:left="424" w:leftChars="202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.有关外文缩写，须注明完整词序及中文含义。</w:t>
      </w:r>
    </w:p>
    <w:p w14:paraId="16D5ECAD">
      <w:pPr>
        <w:spacing w:line="600" w:lineRule="auto"/>
        <w:ind w:left="424" w:leftChars="202"/>
        <w:jc w:val="both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.所有申报材料的真实性由推荐单位审核负责。</w:t>
      </w:r>
    </w:p>
    <w:p w14:paraId="6EB5F103">
      <w:pPr>
        <w:spacing w:line="640" w:lineRule="exact"/>
        <w:ind w:left="846" w:leftChars="202" w:hanging="422" w:hangingChars="132"/>
        <w:rPr>
          <w:rFonts w:eastAsia="仿宋_GB2312"/>
          <w:sz w:val="32"/>
          <w:highlight w:val="none"/>
        </w:rPr>
      </w:pPr>
      <w:r>
        <w:rPr>
          <w:rFonts w:eastAsia="仿宋_GB2312"/>
          <w:sz w:val="32"/>
          <w:highlight w:val="none"/>
        </w:rPr>
        <w:br w:type="page"/>
      </w:r>
    </w:p>
    <w:tbl>
      <w:tblPr>
        <w:tblStyle w:val="8"/>
        <w:tblW w:w="0" w:type="auto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17"/>
        <w:gridCol w:w="1314"/>
        <w:gridCol w:w="1471"/>
        <w:gridCol w:w="1285"/>
        <w:gridCol w:w="1299"/>
        <w:gridCol w:w="1315"/>
      </w:tblGrid>
      <w:tr w14:paraId="46B57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28AC061C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br w:type="page"/>
            </w:r>
            <w:r>
              <w:rPr>
                <w:rFonts w:hint="eastAsia"/>
                <w:sz w:val="24"/>
                <w:highlight w:val="none"/>
              </w:rPr>
              <w:t>主持人（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1</w:t>
            </w:r>
            <w:r>
              <w:rPr>
                <w:rFonts w:hint="eastAsia"/>
                <w:sz w:val="24"/>
                <w:highlight w:val="none"/>
              </w:rPr>
              <w:t>）</w:t>
            </w:r>
          </w:p>
          <w:p w14:paraId="599AFFC4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名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504C4535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 w14:paraId="418369D7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   别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7B41939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36C2CE36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7ABBFA9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29F09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4185805B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行政职务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21B7EA2C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 w14:paraId="2B176A1E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专业技术</w:t>
            </w:r>
          </w:p>
          <w:p w14:paraId="0F12AC89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  务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5A5686BA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0FB3E14A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69A8A4E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27516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5E07AB99">
            <w:pPr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所在院系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37CE9794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 w14:paraId="3DDF9152">
            <w:pPr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0838D332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3B180950">
            <w:pPr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E</w:t>
            </w:r>
            <w:r>
              <w:rPr>
                <w:rFonts w:hint="eastAsia"/>
                <w:sz w:val="24"/>
                <w:highlight w:val="none"/>
              </w:rPr>
              <w:t>—</w:t>
            </w:r>
            <w:r>
              <w:rPr>
                <w:rFonts w:ascii="Times New Roman" w:hAnsi="Times New Roman"/>
                <w:sz w:val="24"/>
                <w:highlight w:val="none"/>
              </w:rPr>
              <w:t>mail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23EDE80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</w:tr>
      <w:tr w14:paraId="71705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3A28F049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br w:type="page"/>
            </w:r>
            <w:r>
              <w:rPr>
                <w:rFonts w:hint="eastAsia"/>
                <w:sz w:val="24"/>
                <w:highlight w:val="none"/>
              </w:rPr>
              <w:t>主持人（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2</w:t>
            </w:r>
            <w:r>
              <w:rPr>
                <w:rFonts w:hint="eastAsia"/>
                <w:sz w:val="24"/>
                <w:highlight w:val="none"/>
              </w:rPr>
              <w:t>）</w:t>
            </w:r>
          </w:p>
          <w:p w14:paraId="675EE587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名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10771910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 w14:paraId="4BA61F3F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   别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6D64093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1554BC95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716F4B6A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</w:tr>
      <w:tr w14:paraId="31509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69C26BD4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行政职务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5FC1BC4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 w14:paraId="2DC247F8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专业技术</w:t>
            </w:r>
          </w:p>
          <w:p w14:paraId="099E6BC5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  务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4DA779E7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6E9C01CA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436C2E6A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</w:tr>
      <w:tr w14:paraId="1CB4C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5DD83F04">
            <w:pPr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所在院系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4EF499DA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 w14:paraId="1C9DC974">
            <w:pPr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5724E5CB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365705F2">
            <w:pPr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E</w:t>
            </w:r>
            <w:r>
              <w:rPr>
                <w:rFonts w:hint="eastAsia"/>
                <w:sz w:val="24"/>
                <w:highlight w:val="none"/>
              </w:rPr>
              <w:t>—</w:t>
            </w:r>
            <w:r>
              <w:rPr>
                <w:rFonts w:ascii="Times New Roman" w:hAnsi="Times New Roman"/>
                <w:sz w:val="24"/>
                <w:highlight w:val="none"/>
              </w:rPr>
              <w:t>mail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593B8247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</w:tr>
      <w:tr w14:paraId="081FB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3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7AFDE7D3">
            <w:pPr>
              <w:spacing w:line="400" w:lineRule="exact"/>
              <w:ind w:left="113" w:right="11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课题组主要成员（不含主持人）</w:t>
            </w: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09C7A068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名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6FA2CAB1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专业技术职务</w:t>
            </w: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6517AB7B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</w:t>
            </w:r>
            <w:r>
              <w:rPr>
                <w:sz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highlight w:val="none"/>
              </w:rPr>
              <w:t>作</w:t>
            </w:r>
            <w:r>
              <w:rPr>
                <w:sz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highlight w:val="none"/>
              </w:rPr>
              <w:t>单</w:t>
            </w:r>
            <w:r>
              <w:rPr>
                <w:sz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highlight w:val="none"/>
              </w:rPr>
              <w:t>位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47D4C1BA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3669E888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项目组中的分工</w:t>
            </w:r>
          </w:p>
        </w:tc>
      </w:tr>
      <w:tr w14:paraId="0E5F9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26F34A50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34FA2114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0AE2174C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2AEE5E98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69AA8500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4BB3ECEA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78131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5931839A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2F98167A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6D7A4355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66C20263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5E9247A1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CCFEB9E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65B10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1CA23F34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17B9B05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3B9347A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1F897188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1BDB5447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E3030D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01082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34E61DD9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3DF8384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127E8E9D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0FB1606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34CA5C6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1A1112C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0C9FD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779DD509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7A5F6AD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41895888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0B34D5D1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5471195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1E394FC7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0E917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28CD51F9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4BF5FE4B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23577AAE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2159CF2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25E72797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1C5530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31FFC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72DBBDC4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720EB080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171DDB3E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600E4C6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12167B2D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5C0E4138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327AE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449DEF0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70BDF91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0E60EC61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48EFBEC9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62C5D395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127AD83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2EFDA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69F8C5E1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33471A0D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553EA52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28BBF68E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116B1B4C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94E8074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14B05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3E7AE4B3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6DD76663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31751BC0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149BF557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040B2C5E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0888A55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6D18D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59737A3D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5454DCFC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30FC5A0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71A917F5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12B5FEC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1C0BF93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1E232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54556458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1BC03C6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5D3BBAC5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01F434CC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2523E633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335DB7F3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</w:tbl>
    <w:p w14:paraId="42AADA4D">
      <w:pPr>
        <w:jc w:val="center"/>
        <w:rPr>
          <w:highlight w:val="none"/>
        </w:rPr>
      </w:pPr>
    </w:p>
    <w:p w14:paraId="6449DA44">
      <w:pPr>
        <w:jc w:val="center"/>
        <w:rPr>
          <w:highlight w:val="none"/>
        </w:rPr>
      </w:pPr>
    </w:p>
    <w:tbl>
      <w:tblPr>
        <w:tblStyle w:val="8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4"/>
      </w:tblGrid>
      <w:tr w14:paraId="2399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763F243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课题研究的目标与解决的主要问题</w:t>
            </w:r>
          </w:p>
        </w:tc>
      </w:tr>
      <w:tr w14:paraId="14A8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8234" w:type="dxa"/>
            <w:tcBorders>
              <w:left w:val="single" w:color="auto" w:sz="12" w:space="0"/>
              <w:right w:val="single" w:color="auto" w:sz="12" w:space="0"/>
            </w:tcBorders>
          </w:tcPr>
          <w:p w14:paraId="29954314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目标：</w:t>
            </w:r>
          </w:p>
        </w:tc>
      </w:tr>
      <w:tr w14:paraId="2E70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82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7EFB110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解决的主要问题：</w:t>
            </w:r>
          </w:p>
        </w:tc>
      </w:tr>
      <w:tr w14:paraId="1E0C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7C44DC1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课题研究在国内外同一领域的现状与趋势分析</w:t>
            </w:r>
          </w:p>
        </w:tc>
      </w:tr>
      <w:tr w14:paraId="5B01F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8234" w:type="dxa"/>
            <w:tcBorders>
              <w:left w:val="single" w:color="auto" w:sz="12" w:space="0"/>
              <w:right w:val="single" w:color="auto" w:sz="12" w:space="0"/>
            </w:tcBorders>
          </w:tcPr>
          <w:p w14:paraId="6B0E91AB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现状：</w:t>
            </w:r>
          </w:p>
        </w:tc>
      </w:tr>
      <w:tr w14:paraId="1A48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82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592867F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趋势：</w:t>
            </w:r>
          </w:p>
        </w:tc>
      </w:tr>
      <w:tr w14:paraId="11E0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031B5A21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课题研究的重点</w:t>
            </w:r>
          </w:p>
        </w:tc>
      </w:tr>
      <w:tr w14:paraId="51AC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234" w:type="dxa"/>
            <w:tcBorders>
              <w:left w:val="single" w:color="auto" w:sz="12" w:space="0"/>
              <w:right w:val="single" w:color="auto" w:sz="12" w:space="0"/>
            </w:tcBorders>
          </w:tcPr>
          <w:p w14:paraId="6C9A8C3C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</w:tr>
      <w:tr w14:paraId="4195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34" w:type="dxa"/>
            <w:tcBorders>
              <w:left w:val="single" w:color="auto" w:sz="12" w:space="0"/>
              <w:right w:val="single" w:color="auto" w:sz="12" w:space="0"/>
            </w:tcBorders>
          </w:tcPr>
          <w:p w14:paraId="72CED46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课题研究的创新点</w:t>
            </w:r>
          </w:p>
        </w:tc>
      </w:tr>
      <w:tr w14:paraId="03D3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82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CAE663E">
            <w:pPr>
              <w:spacing w:line="600" w:lineRule="exact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 w14:paraId="14D2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3D16E87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课题研究的方案设计（包括研究思路、方法和时间安排）</w:t>
            </w:r>
          </w:p>
        </w:tc>
      </w:tr>
      <w:tr w14:paraId="1DE8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234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45DF7B33">
            <w:pPr>
              <w:spacing w:line="600" w:lineRule="exact"/>
              <w:jc w:val="center"/>
              <w:rPr>
                <w:rFonts w:eastAsia="黑体"/>
                <w:sz w:val="32"/>
                <w:highlight w:val="none"/>
              </w:rPr>
            </w:pPr>
          </w:p>
        </w:tc>
      </w:tr>
      <w:tr w14:paraId="1F0A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82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C3ED728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课题研究的预期成果及其形式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：</w:t>
            </w:r>
          </w:p>
          <w:p w14:paraId="53AC7B9A">
            <w:pPr>
              <w:spacing w:line="600" w:lineRule="exact"/>
              <w:jc w:val="center"/>
              <w:rPr>
                <w:rFonts w:eastAsia="黑体"/>
                <w:sz w:val="32"/>
                <w:highlight w:val="none"/>
              </w:rPr>
            </w:pPr>
          </w:p>
        </w:tc>
      </w:tr>
      <w:tr w14:paraId="4F7E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3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3FBEB103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课题研究的实践意义与推广价值</w:t>
            </w:r>
          </w:p>
        </w:tc>
      </w:tr>
      <w:tr w14:paraId="5448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234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26E625B6">
            <w:pPr>
              <w:spacing w:line="600" w:lineRule="exact"/>
              <w:jc w:val="left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实践意义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：</w:t>
            </w:r>
          </w:p>
        </w:tc>
      </w:tr>
      <w:tr w14:paraId="2A03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2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9477FDD">
            <w:pPr>
              <w:spacing w:line="600" w:lineRule="exact"/>
              <w:jc w:val="left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推广价值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：</w:t>
            </w:r>
          </w:p>
        </w:tc>
      </w:tr>
      <w:tr w14:paraId="069C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3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6212CA34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课题研究基础与保障措施</w:t>
            </w:r>
          </w:p>
        </w:tc>
      </w:tr>
      <w:tr w14:paraId="1D4D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2" w:hRule="atLeast"/>
        </w:trPr>
        <w:tc>
          <w:tcPr>
            <w:tcW w:w="8234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4952C849">
            <w:pPr>
              <w:spacing w:line="600" w:lineRule="exact"/>
              <w:jc w:val="center"/>
              <w:rPr>
                <w:rFonts w:eastAsia="黑体"/>
                <w:sz w:val="32"/>
                <w:highlight w:val="none"/>
              </w:rPr>
            </w:pPr>
          </w:p>
        </w:tc>
      </w:tr>
      <w:tr w14:paraId="1334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34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7CBDD002">
            <w:pPr>
              <w:spacing w:line="600" w:lineRule="exact"/>
              <w:jc w:val="center"/>
              <w:rPr>
                <w:rFonts w:eastAsia="黑体"/>
                <w:sz w:val="32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经费预算</w:t>
            </w:r>
          </w:p>
        </w:tc>
      </w:tr>
      <w:tr w14:paraId="51F0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34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tbl>
            <w:tblPr>
              <w:tblStyle w:val="8"/>
              <w:tblW w:w="8575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8"/>
              <w:gridCol w:w="2018"/>
              <w:gridCol w:w="1202"/>
              <w:gridCol w:w="678"/>
              <w:gridCol w:w="1838"/>
              <w:gridCol w:w="1799"/>
              <w:gridCol w:w="222"/>
            </w:tblGrid>
            <w:tr w14:paraId="35B3CF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80" w:hRule="atLeast"/>
              </w:trPr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C80870">
                  <w:pPr>
                    <w:jc w:val="center"/>
                    <w:rPr>
                      <w:rFonts w:ascii="宋体" w:hAnsi="宋体" w:eastAsia="宋体" w:cs="宋体"/>
                      <w:bCs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highlight w:val="none"/>
                      <w:lang w:bidi="ar"/>
                    </w:rPr>
                    <w:t>序号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260AE5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经费开支科目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B25D66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金额（元）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6BFF1C">
                  <w:pPr>
                    <w:jc w:val="center"/>
                    <w:rPr>
                      <w:rFonts w:ascii="宋体" w:hAnsi="宋体" w:eastAsia="宋体" w:cs="宋体"/>
                      <w:bCs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highlight w:val="none"/>
                      <w:lang w:bidi="ar"/>
                    </w:rPr>
                    <w:t>序号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59BE30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经费开支科目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22BA587E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金额（元）</w:t>
                  </w:r>
                </w:p>
              </w:tc>
            </w:tr>
            <w:tr w14:paraId="07B4FD2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0" w:hRule="atLeast"/>
              </w:trPr>
              <w:tc>
                <w:tcPr>
                  <w:tcW w:w="8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1227AF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13AC41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资料费</w:t>
                  </w:r>
                </w:p>
              </w:tc>
              <w:tc>
                <w:tcPr>
                  <w:tcW w:w="12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21893A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  <w:tc>
                <w:tcPr>
                  <w:tcW w:w="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EFD8F1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6</w:t>
                  </w:r>
                </w:p>
              </w:tc>
              <w:tc>
                <w:tcPr>
                  <w:tcW w:w="1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F85E20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劳务费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2BECE8CC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</w:tr>
            <w:tr w14:paraId="7DCCEF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8" w:hRule="atLeast"/>
              </w:trPr>
              <w:tc>
                <w:tcPr>
                  <w:tcW w:w="8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F773AD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2</w:t>
                  </w:r>
                </w:p>
              </w:tc>
              <w:tc>
                <w:tcPr>
                  <w:tcW w:w="2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25ED39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数据采集费</w:t>
                  </w:r>
                </w:p>
              </w:tc>
              <w:tc>
                <w:tcPr>
                  <w:tcW w:w="12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FD2450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  <w:tc>
                <w:tcPr>
                  <w:tcW w:w="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9F5376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7</w:t>
                  </w:r>
                </w:p>
              </w:tc>
              <w:tc>
                <w:tcPr>
                  <w:tcW w:w="1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7EA850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印刷费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7C2D37C2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</w:tr>
            <w:tr w14:paraId="1A83BD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32" w:hRule="atLeast"/>
              </w:trPr>
              <w:tc>
                <w:tcPr>
                  <w:tcW w:w="8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01D8FE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D785CC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差旅费/会议费/国际合作与交流</w:t>
                  </w:r>
                </w:p>
              </w:tc>
              <w:tc>
                <w:tcPr>
                  <w:tcW w:w="12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E2ECCD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  <w:tc>
                <w:tcPr>
                  <w:tcW w:w="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51C063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8</w:t>
                  </w:r>
                </w:p>
              </w:tc>
              <w:tc>
                <w:tcPr>
                  <w:tcW w:w="1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F28683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管理费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73E70DC8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</w:tr>
            <w:tr w14:paraId="4526FDD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8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CEF371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4</w:t>
                  </w:r>
                </w:p>
              </w:tc>
              <w:tc>
                <w:tcPr>
                  <w:tcW w:w="2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2F3996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设备费</w:t>
                  </w:r>
                </w:p>
              </w:tc>
              <w:tc>
                <w:tcPr>
                  <w:tcW w:w="12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913356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  <w:tc>
                <w:tcPr>
                  <w:tcW w:w="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25B8D1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9</w:t>
                  </w:r>
                </w:p>
              </w:tc>
              <w:tc>
                <w:tcPr>
                  <w:tcW w:w="1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86CABB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其他支出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57705F5D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</w:tr>
            <w:tr w14:paraId="573069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22" w:type="dxa"/>
                <w:cantSplit/>
                <w:trHeight w:val="680" w:hRule="atLeast"/>
              </w:trPr>
              <w:tc>
                <w:tcPr>
                  <w:tcW w:w="818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BA3E40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5</w:t>
                  </w:r>
                </w:p>
              </w:tc>
              <w:tc>
                <w:tcPr>
                  <w:tcW w:w="20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069F6E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专家咨询费</w:t>
                  </w:r>
                </w:p>
              </w:tc>
              <w:tc>
                <w:tcPr>
                  <w:tcW w:w="1202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6848BC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  <w:tc>
                <w:tcPr>
                  <w:tcW w:w="431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5D31F0">
                  <w:pPr>
                    <w:jc w:val="left"/>
                    <w:rPr>
                      <w:rFonts w:ascii="宋体" w:hAnsi="Calibri" w:eastAsia="宋体" w:cs="宋体"/>
                      <w:b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highlight w:val="none"/>
                      <w:lang w:bidi="ar"/>
                    </w:rPr>
                    <w:t>合计：        元</w:t>
                  </w:r>
                </w:p>
              </w:tc>
            </w:tr>
          </w:tbl>
          <w:p w14:paraId="3814696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788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34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05435BE">
            <w:pPr>
              <w:spacing w:line="600" w:lineRule="exact"/>
              <w:rPr>
                <w:rFonts w:eastAsia="仿宋_GB231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shd w:val="clear" w:color="auto" w:fill="auto"/>
              </w:rPr>
              <w:t>单位是否提供经费支持：</w:t>
            </w:r>
          </w:p>
        </w:tc>
      </w:tr>
      <w:tr w14:paraId="3B93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F73EA9E">
            <w:pPr>
              <w:spacing w:line="600" w:lineRule="exact"/>
              <w:rPr>
                <w:rFonts w:eastAsia="仿宋_GB231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shd w:val="clear" w:color="auto" w:fill="auto"/>
              </w:rPr>
              <w:t>课题组筹集资金（万元）：</w:t>
            </w:r>
          </w:p>
        </w:tc>
      </w:tr>
      <w:tr w14:paraId="6B5A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AAFFAB">
            <w:pPr>
              <w:spacing w:line="600" w:lineRule="exact"/>
              <w:rPr>
                <w:rFonts w:eastAsia="仿宋_GB231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shd w:val="clear" w:color="auto" w:fill="auto"/>
              </w:rPr>
              <w:t>其它资助渠道：</w:t>
            </w:r>
          </w:p>
        </w:tc>
      </w:tr>
    </w:tbl>
    <w:p w14:paraId="450A4A3B">
      <w:pPr>
        <w:rPr>
          <w:highlight w:val="none"/>
        </w:rPr>
      </w:pPr>
    </w:p>
    <w:tbl>
      <w:tblPr>
        <w:tblStyle w:val="8"/>
        <w:tblW w:w="0" w:type="auto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4"/>
      </w:tblGrid>
      <w:tr w14:paraId="6BDB9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8234" w:type="dxa"/>
            <w:tcBorders>
              <w:tl2br w:val="nil"/>
              <w:tr2bl w:val="nil"/>
            </w:tcBorders>
          </w:tcPr>
          <w:p w14:paraId="1CC5B9FF">
            <w:pPr>
              <w:spacing w:before="156" w:beforeLines="50" w:line="600" w:lineRule="exac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申报单位意见（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包括对资助经费的承诺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）：</w:t>
            </w:r>
          </w:p>
          <w:p w14:paraId="549A4B7D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  <w:highlight w:val="none"/>
              </w:rPr>
            </w:pPr>
          </w:p>
          <w:p w14:paraId="0C3E7863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  <w:highlight w:val="none"/>
              </w:rPr>
            </w:pPr>
          </w:p>
          <w:p w14:paraId="751D782A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  <w:highlight w:val="none"/>
              </w:rPr>
            </w:pPr>
          </w:p>
          <w:p w14:paraId="40940EC3">
            <w:pPr>
              <w:spacing w:line="600" w:lineRule="exact"/>
              <w:rPr>
                <w:rFonts w:eastAsia="黑体"/>
                <w:sz w:val="32"/>
                <w:highlight w:val="none"/>
              </w:rPr>
            </w:pPr>
          </w:p>
          <w:p w14:paraId="42AF905F">
            <w:pPr>
              <w:spacing w:line="600" w:lineRule="exact"/>
              <w:rPr>
                <w:rFonts w:eastAsia="黑体"/>
                <w:sz w:val="32"/>
                <w:highlight w:val="none"/>
              </w:rPr>
            </w:pPr>
          </w:p>
          <w:p w14:paraId="6AA8C0FE">
            <w:pPr>
              <w:spacing w:line="600" w:lineRule="exact"/>
              <w:ind w:firstLine="3920" w:firstLineChars="1400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单位（盖章）： </w:t>
            </w:r>
          </w:p>
          <w:p w14:paraId="1D9D9EB8">
            <w:pPr>
              <w:spacing w:line="600" w:lineRule="exact"/>
              <w:jc w:val="both"/>
              <w:rPr>
                <w:sz w:val="24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                                  年   月   日</w:t>
            </w:r>
          </w:p>
        </w:tc>
      </w:tr>
    </w:tbl>
    <w:p w14:paraId="1867E3A3">
      <w:pPr>
        <w:jc w:val="both"/>
        <w:rPr>
          <w:rFonts w:eastAsia="仿宋_GB2312"/>
          <w:sz w:val="24"/>
          <w:highlight w:val="none"/>
        </w:rPr>
      </w:pPr>
    </w:p>
    <w:p w14:paraId="19484026">
      <w:pPr>
        <w:rPr>
          <w:highlight w:val="none"/>
        </w:rPr>
      </w:pPr>
    </w:p>
    <w:p w14:paraId="21F22F85">
      <w:pPr>
        <w:rPr>
          <w:highlight w:val="none"/>
        </w:rPr>
      </w:pPr>
    </w:p>
    <w:p w14:paraId="5DBFAFFD">
      <w:pPr>
        <w:rPr>
          <w:sz w:val="22"/>
          <w:szCs w:val="28"/>
          <w:highlight w:val="none"/>
        </w:rPr>
      </w:pPr>
    </w:p>
    <w:p w14:paraId="6C23DB5F">
      <w:pPr>
        <w:rPr>
          <w:sz w:val="22"/>
          <w:szCs w:val="28"/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1726A47E"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highlight w:val="none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 xml:space="preserve"> </w:t>
      </w:r>
    </w:p>
    <w:p w14:paraId="07E91AF0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6"/>
          <w:szCs w:val="36"/>
          <w:highlight w:val="none"/>
        </w:rPr>
        <w:t>水利高等教育教学改革研究课题申报项目汇总表</w:t>
      </w:r>
    </w:p>
    <w:p w14:paraId="30AD6E73">
      <w:pPr>
        <w:spacing w:after="156" w:afterLines="50"/>
        <w:ind w:firstLine="480" w:firstLineChars="200"/>
        <w:rPr>
          <w:rFonts w:eastAsia="仿宋_GB2312"/>
          <w:sz w:val="24"/>
          <w:highlight w:val="none"/>
        </w:rPr>
      </w:pPr>
      <w:r>
        <w:rPr>
          <w:rFonts w:hint="eastAsia" w:eastAsia="仿宋_GB2312"/>
          <w:sz w:val="24"/>
          <w:highlight w:val="none"/>
        </w:rPr>
        <w:t>推荐单位：         （盖章）</w:t>
      </w:r>
    </w:p>
    <w:p w14:paraId="4779F711">
      <w:pPr>
        <w:spacing w:after="156" w:afterLines="50"/>
        <w:ind w:firstLine="480" w:firstLineChars="200"/>
        <w:rPr>
          <w:rFonts w:eastAsia="仿宋_GB2312"/>
          <w:sz w:val="24"/>
          <w:highlight w:val="none"/>
        </w:rPr>
      </w:pPr>
      <w:r>
        <w:rPr>
          <w:rFonts w:hint="eastAsia" w:eastAsia="仿宋_GB2312"/>
          <w:sz w:val="24"/>
          <w:highlight w:val="none"/>
        </w:rPr>
        <w:t>联系人：</w:t>
      </w:r>
      <w:r>
        <w:rPr>
          <w:rFonts w:eastAsia="仿宋_GB2312"/>
          <w:sz w:val="24"/>
          <w:highlight w:val="none"/>
        </w:rPr>
        <w:t xml:space="preserve">              </w:t>
      </w:r>
      <w:r>
        <w:rPr>
          <w:rFonts w:hint="eastAsia" w:eastAsia="仿宋_GB2312"/>
          <w:sz w:val="24"/>
          <w:highlight w:val="none"/>
        </w:rPr>
        <w:t>联系电话：</w:t>
      </w:r>
      <w:r>
        <w:rPr>
          <w:rFonts w:eastAsia="仿宋_GB2312"/>
          <w:sz w:val="24"/>
          <w:highlight w:val="none"/>
        </w:rPr>
        <w:t xml:space="preserve">               </w:t>
      </w:r>
      <w:r>
        <w:rPr>
          <w:rFonts w:hint="eastAsia" w:eastAsia="仿宋_GB2312"/>
          <w:sz w:val="24"/>
          <w:highlight w:val="none"/>
        </w:rPr>
        <w:t>填报日期：</w:t>
      </w:r>
      <w:r>
        <w:rPr>
          <w:rFonts w:eastAsia="仿宋_GB2312"/>
          <w:sz w:val="24"/>
          <w:highlight w:val="none"/>
        </w:rPr>
        <w:t xml:space="preserve">      </w:t>
      </w:r>
      <w:r>
        <w:rPr>
          <w:rFonts w:hint="eastAsia" w:eastAsia="仿宋_GB2312"/>
          <w:sz w:val="24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24"/>
          <w:highlight w:val="none"/>
        </w:rPr>
        <w:t>年</w:t>
      </w:r>
      <w:r>
        <w:rPr>
          <w:rFonts w:eastAsia="仿宋_GB2312"/>
          <w:sz w:val="24"/>
          <w:highlight w:val="none"/>
        </w:rPr>
        <w:t xml:space="preserve"> </w:t>
      </w:r>
      <w:r>
        <w:rPr>
          <w:rFonts w:hint="eastAsia" w:eastAsia="仿宋_GB2312"/>
          <w:sz w:val="24"/>
          <w:highlight w:val="none"/>
          <w:lang w:val="en-US" w:eastAsia="zh-CN"/>
        </w:rPr>
        <w:t xml:space="preserve">  </w:t>
      </w:r>
      <w:r>
        <w:rPr>
          <w:rFonts w:eastAsia="仿宋_GB2312"/>
          <w:sz w:val="24"/>
          <w:highlight w:val="none"/>
        </w:rPr>
        <w:t xml:space="preserve"> </w:t>
      </w:r>
      <w:r>
        <w:rPr>
          <w:rFonts w:hint="eastAsia" w:eastAsia="仿宋_GB2312"/>
          <w:sz w:val="24"/>
          <w:highlight w:val="none"/>
        </w:rPr>
        <w:t>月</w:t>
      </w:r>
      <w:r>
        <w:rPr>
          <w:rFonts w:eastAsia="仿宋_GB2312"/>
          <w:sz w:val="24"/>
          <w:highlight w:val="none"/>
        </w:rPr>
        <w:t xml:space="preserve">  </w:t>
      </w:r>
      <w:r>
        <w:rPr>
          <w:rFonts w:hint="eastAsia" w:eastAsia="仿宋_GB2312"/>
          <w:sz w:val="24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24"/>
          <w:highlight w:val="none"/>
        </w:rPr>
        <w:t>日</w:t>
      </w:r>
      <w:r>
        <w:rPr>
          <w:rFonts w:eastAsia="仿宋_GB2312"/>
          <w:sz w:val="24"/>
          <w:highlight w:val="none"/>
        </w:rPr>
        <w:t xml:space="preserve">        </w:t>
      </w:r>
    </w:p>
    <w:tbl>
      <w:tblPr>
        <w:tblStyle w:val="8"/>
        <w:tblW w:w="13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388"/>
        <w:gridCol w:w="1900"/>
        <w:gridCol w:w="1200"/>
        <w:gridCol w:w="1562"/>
        <w:gridCol w:w="2160"/>
        <w:gridCol w:w="1197"/>
      </w:tblGrid>
      <w:tr w14:paraId="67A0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A796">
            <w:pPr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序号</w:t>
            </w: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E664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课题名称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9DF0">
            <w:pPr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课题主持人姓名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159C">
            <w:pPr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是否一线教师申报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FD4D">
            <w:pPr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B6F6">
            <w:pPr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课题主要完成单位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9919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备 注</w:t>
            </w:r>
          </w:p>
        </w:tc>
      </w:tr>
      <w:tr w14:paraId="0855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30A9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5AA1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A544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297A">
            <w:pPr>
              <w:spacing w:line="0" w:lineRule="atLeast"/>
              <w:jc w:val="both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650E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889E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4958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</w:tr>
      <w:tr w14:paraId="7938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3AB6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3EFC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04ED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ED9E">
            <w:pPr>
              <w:spacing w:line="0" w:lineRule="atLeast"/>
              <w:jc w:val="both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2270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2573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2E25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</w:tr>
      <w:tr w14:paraId="7EAC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7F85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2A3D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9A4A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BFD2">
            <w:pPr>
              <w:spacing w:line="0" w:lineRule="atLeast"/>
              <w:jc w:val="both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D2B0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62F0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2477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</w:tr>
      <w:tr w14:paraId="0982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7AF2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518E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0AFA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0432">
            <w:pPr>
              <w:spacing w:line="0" w:lineRule="atLeast"/>
              <w:jc w:val="both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5AB6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302D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6BF9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</w:tr>
      <w:tr w14:paraId="0C5C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D84D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65C9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148C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7FEB">
            <w:pPr>
              <w:spacing w:line="0" w:lineRule="atLeast"/>
              <w:jc w:val="both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F877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1DD6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165C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</w:tr>
      <w:tr w14:paraId="7D1C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2178">
            <w:pPr>
              <w:spacing w:line="0" w:lineRule="atLeast"/>
              <w:jc w:val="both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1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1B15">
            <w:pPr>
              <w:tabs>
                <w:tab w:val="left" w:pos="1068"/>
              </w:tabs>
              <w:spacing w:line="0" w:lineRule="atLeast"/>
              <w:jc w:val="both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对于申报数超过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项的高校，请在备注中注明学校所开设水利专业情况</w:t>
            </w:r>
          </w:p>
        </w:tc>
      </w:tr>
    </w:tbl>
    <w:p w14:paraId="062A8D6E">
      <w:pPr>
        <w:spacing w:before="156" w:beforeLines="50" w:line="380" w:lineRule="exact"/>
        <w:ind w:left="540" w:leftChars="143" w:hanging="240" w:hangingChars="100"/>
        <w:rPr>
          <w:rFonts w:eastAsia="仿宋_GB2312"/>
          <w:sz w:val="24"/>
          <w:highlight w:val="none"/>
        </w:rPr>
      </w:pPr>
      <w:r>
        <w:rPr>
          <w:rFonts w:eastAsia="仿宋_GB2312"/>
          <w:sz w:val="24"/>
          <w:highlight w:val="none"/>
        </w:rPr>
        <w:t>注：此表由推荐</w:t>
      </w:r>
      <w:r>
        <w:rPr>
          <w:rFonts w:hint="eastAsia" w:eastAsia="仿宋_GB2312"/>
          <w:sz w:val="24"/>
          <w:highlight w:val="none"/>
        </w:rPr>
        <w:t>单位</w:t>
      </w:r>
      <w:r>
        <w:rPr>
          <w:rFonts w:eastAsia="仿宋_GB2312"/>
          <w:sz w:val="24"/>
          <w:highlight w:val="none"/>
        </w:rPr>
        <w:t>填报，</w:t>
      </w:r>
      <w:r>
        <w:rPr>
          <w:rFonts w:eastAsia="仿宋_GB2312"/>
          <w:b/>
          <w:bCs/>
          <w:sz w:val="24"/>
          <w:highlight w:val="none"/>
        </w:rPr>
        <w:t>推荐时须排序。</w:t>
      </w:r>
    </w:p>
    <w:p w14:paraId="45E184E3">
      <w:pPr>
        <w:spacing w:line="380" w:lineRule="exact"/>
        <w:ind w:left="542" w:leftChars="-85" w:hanging="720" w:hangingChars="300"/>
        <w:rPr>
          <w:highlight w:val="none"/>
        </w:rPr>
      </w:pPr>
      <w:r>
        <w:rPr>
          <w:rFonts w:eastAsia="仿宋_GB2312"/>
          <w:sz w:val="24"/>
          <w:highlight w:val="none"/>
        </w:rPr>
        <w:t xml:space="preserve">   </w:t>
      </w:r>
    </w:p>
    <w:p w14:paraId="7DCB1CBE">
      <w:pPr>
        <w:rPr>
          <w:sz w:val="22"/>
          <w:szCs w:val="28"/>
          <w:highlight w:val="none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0A7839-D815-4F78-9735-FF04B63A81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5AF6C2-A2B7-4CC0-956E-496FF65F352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8043BEF-449F-484F-89E9-B9D3BA8CE9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1FFC9103-992C-4EBF-AF65-BA6466E1BB6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82AB8A8-E27E-4602-873F-B88289C4309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B57E43D-F778-41B8-B2FC-72B2028C14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5F01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614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C3614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9225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57A7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57A7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8D28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3435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63435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2Q1OGFmZDA3Nzc2MWZhMjI1MTYxMWU5NDI1MWIifQ=="/>
  </w:docVars>
  <w:rsids>
    <w:rsidRoot w:val="00172A27"/>
    <w:rsid w:val="00172A27"/>
    <w:rsid w:val="002F2529"/>
    <w:rsid w:val="00360E24"/>
    <w:rsid w:val="00961381"/>
    <w:rsid w:val="00F972ED"/>
    <w:rsid w:val="01342B1B"/>
    <w:rsid w:val="017E6F26"/>
    <w:rsid w:val="02002ACB"/>
    <w:rsid w:val="022E2809"/>
    <w:rsid w:val="034A7C1B"/>
    <w:rsid w:val="03A263C9"/>
    <w:rsid w:val="04BC5D9C"/>
    <w:rsid w:val="05353DA0"/>
    <w:rsid w:val="05473AED"/>
    <w:rsid w:val="062D0413"/>
    <w:rsid w:val="06CB49BC"/>
    <w:rsid w:val="06CC77E4"/>
    <w:rsid w:val="07C063F5"/>
    <w:rsid w:val="087C3A8E"/>
    <w:rsid w:val="0A474359"/>
    <w:rsid w:val="0A8D3D36"/>
    <w:rsid w:val="0A9B28F7"/>
    <w:rsid w:val="0AE222D4"/>
    <w:rsid w:val="0B0A5387"/>
    <w:rsid w:val="0B0C60DD"/>
    <w:rsid w:val="0B7757C9"/>
    <w:rsid w:val="0C8034A9"/>
    <w:rsid w:val="0CA763C6"/>
    <w:rsid w:val="0D2C4103"/>
    <w:rsid w:val="11696E54"/>
    <w:rsid w:val="11B83457"/>
    <w:rsid w:val="121E6A46"/>
    <w:rsid w:val="12491565"/>
    <w:rsid w:val="147A21FA"/>
    <w:rsid w:val="14883EEC"/>
    <w:rsid w:val="14FB646C"/>
    <w:rsid w:val="154B03AB"/>
    <w:rsid w:val="15BD1974"/>
    <w:rsid w:val="161C1F83"/>
    <w:rsid w:val="16A008CB"/>
    <w:rsid w:val="17D41507"/>
    <w:rsid w:val="18041ADC"/>
    <w:rsid w:val="18AC4201"/>
    <w:rsid w:val="19EA2F53"/>
    <w:rsid w:val="1B1E1106"/>
    <w:rsid w:val="1B5A2146"/>
    <w:rsid w:val="1BA44BB6"/>
    <w:rsid w:val="1BA93EB5"/>
    <w:rsid w:val="1BBA5349"/>
    <w:rsid w:val="1C5D76A9"/>
    <w:rsid w:val="1C830E7B"/>
    <w:rsid w:val="1D8F63F8"/>
    <w:rsid w:val="1FDB06BB"/>
    <w:rsid w:val="220530D0"/>
    <w:rsid w:val="22327245"/>
    <w:rsid w:val="22E2456D"/>
    <w:rsid w:val="247753E3"/>
    <w:rsid w:val="2480073C"/>
    <w:rsid w:val="248C6D6D"/>
    <w:rsid w:val="24E231A5"/>
    <w:rsid w:val="26775B6F"/>
    <w:rsid w:val="267F17D1"/>
    <w:rsid w:val="27223D2C"/>
    <w:rsid w:val="27354C95"/>
    <w:rsid w:val="28125342"/>
    <w:rsid w:val="298567F4"/>
    <w:rsid w:val="2A7C3834"/>
    <w:rsid w:val="2ADE440E"/>
    <w:rsid w:val="2B0F6376"/>
    <w:rsid w:val="2B3C1135"/>
    <w:rsid w:val="2BA54F2C"/>
    <w:rsid w:val="2C5728E5"/>
    <w:rsid w:val="2C954FA0"/>
    <w:rsid w:val="2D9C5EBB"/>
    <w:rsid w:val="2DA82AB1"/>
    <w:rsid w:val="2DD737AC"/>
    <w:rsid w:val="2DF83A39"/>
    <w:rsid w:val="2DFFF415"/>
    <w:rsid w:val="2E0E2F2D"/>
    <w:rsid w:val="2E4A20F1"/>
    <w:rsid w:val="30A865E6"/>
    <w:rsid w:val="30C6362D"/>
    <w:rsid w:val="31097D0B"/>
    <w:rsid w:val="31A83366"/>
    <w:rsid w:val="31FF356F"/>
    <w:rsid w:val="32342B66"/>
    <w:rsid w:val="339F24FF"/>
    <w:rsid w:val="33F90D95"/>
    <w:rsid w:val="34A073D2"/>
    <w:rsid w:val="34CE2DFE"/>
    <w:rsid w:val="34E46CEE"/>
    <w:rsid w:val="35133E3C"/>
    <w:rsid w:val="35260E8C"/>
    <w:rsid w:val="352670DE"/>
    <w:rsid w:val="35E761CC"/>
    <w:rsid w:val="364FD85A"/>
    <w:rsid w:val="36B976A4"/>
    <w:rsid w:val="37117919"/>
    <w:rsid w:val="379320DC"/>
    <w:rsid w:val="392F722D"/>
    <w:rsid w:val="3A1F5EA9"/>
    <w:rsid w:val="3AE56541"/>
    <w:rsid w:val="3AF64E5C"/>
    <w:rsid w:val="3B4200A1"/>
    <w:rsid w:val="3B556027"/>
    <w:rsid w:val="3D4A5933"/>
    <w:rsid w:val="3DAB63D2"/>
    <w:rsid w:val="3F11495A"/>
    <w:rsid w:val="3FA96941"/>
    <w:rsid w:val="40ED32E5"/>
    <w:rsid w:val="40FE2700"/>
    <w:rsid w:val="4105229D"/>
    <w:rsid w:val="412E23E9"/>
    <w:rsid w:val="417411D1"/>
    <w:rsid w:val="4214206C"/>
    <w:rsid w:val="422A188F"/>
    <w:rsid w:val="43FE4D82"/>
    <w:rsid w:val="442E38B9"/>
    <w:rsid w:val="45CC3389"/>
    <w:rsid w:val="462705C0"/>
    <w:rsid w:val="467F21AA"/>
    <w:rsid w:val="475C073D"/>
    <w:rsid w:val="4A6F415E"/>
    <w:rsid w:val="4BED22AB"/>
    <w:rsid w:val="4C7269F1"/>
    <w:rsid w:val="4D4269A4"/>
    <w:rsid w:val="4ED11A10"/>
    <w:rsid w:val="5055171C"/>
    <w:rsid w:val="51684365"/>
    <w:rsid w:val="5176689F"/>
    <w:rsid w:val="52021EE1"/>
    <w:rsid w:val="53E847A4"/>
    <w:rsid w:val="544E3A30"/>
    <w:rsid w:val="55BD1336"/>
    <w:rsid w:val="55F1162E"/>
    <w:rsid w:val="565241B8"/>
    <w:rsid w:val="572F19CA"/>
    <w:rsid w:val="57FE1F8C"/>
    <w:rsid w:val="58171504"/>
    <w:rsid w:val="58845D45"/>
    <w:rsid w:val="5AC11211"/>
    <w:rsid w:val="5AC643F3"/>
    <w:rsid w:val="5B236829"/>
    <w:rsid w:val="5B5437AD"/>
    <w:rsid w:val="5BB10BFF"/>
    <w:rsid w:val="5BE97C5B"/>
    <w:rsid w:val="5C2944B2"/>
    <w:rsid w:val="5C4E28F2"/>
    <w:rsid w:val="5CBF17DD"/>
    <w:rsid w:val="5E3E5996"/>
    <w:rsid w:val="5F2416E8"/>
    <w:rsid w:val="5F3A775F"/>
    <w:rsid w:val="5F814D8D"/>
    <w:rsid w:val="60002155"/>
    <w:rsid w:val="60327E35"/>
    <w:rsid w:val="61885593"/>
    <w:rsid w:val="62434B02"/>
    <w:rsid w:val="626E2407"/>
    <w:rsid w:val="6299063F"/>
    <w:rsid w:val="62B27B0C"/>
    <w:rsid w:val="631A352E"/>
    <w:rsid w:val="63FE4BFE"/>
    <w:rsid w:val="6443044B"/>
    <w:rsid w:val="64BE613B"/>
    <w:rsid w:val="67920579"/>
    <w:rsid w:val="681C08A2"/>
    <w:rsid w:val="68541290"/>
    <w:rsid w:val="68725BBA"/>
    <w:rsid w:val="698931BC"/>
    <w:rsid w:val="6B563571"/>
    <w:rsid w:val="6C7041BF"/>
    <w:rsid w:val="6C9D2ADA"/>
    <w:rsid w:val="6EA06E7D"/>
    <w:rsid w:val="6EFA5F34"/>
    <w:rsid w:val="6F594B23"/>
    <w:rsid w:val="6F6873CF"/>
    <w:rsid w:val="6FEC1DAE"/>
    <w:rsid w:val="6FEF0A6F"/>
    <w:rsid w:val="701C6EEB"/>
    <w:rsid w:val="71E2790D"/>
    <w:rsid w:val="721871F7"/>
    <w:rsid w:val="728931B0"/>
    <w:rsid w:val="73F57FA4"/>
    <w:rsid w:val="74161AF0"/>
    <w:rsid w:val="74FD0F42"/>
    <w:rsid w:val="759C73E8"/>
    <w:rsid w:val="75EA4FE2"/>
    <w:rsid w:val="75FC2F67"/>
    <w:rsid w:val="76026564"/>
    <w:rsid w:val="76607052"/>
    <w:rsid w:val="76870A83"/>
    <w:rsid w:val="7691545E"/>
    <w:rsid w:val="76B80C3C"/>
    <w:rsid w:val="775F7234"/>
    <w:rsid w:val="77EB5041"/>
    <w:rsid w:val="78C52049"/>
    <w:rsid w:val="78CF6711"/>
    <w:rsid w:val="7A434CC1"/>
    <w:rsid w:val="7B116B6D"/>
    <w:rsid w:val="7B4F58E7"/>
    <w:rsid w:val="7BBC2F7D"/>
    <w:rsid w:val="7D4C20DE"/>
    <w:rsid w:val="7DB008BF"/>
    <w:rsid w:val="7E355268"/>
    <w:rsid w:val="7FEF513F"/>
    <w:rsid w:val="7FF7FA37"/>
    <w:rsid w:val="7FFB894E"/>
    <w:rsid w:val="A69EF366"/>
    <w:rsid w:val="C9FF0B95"/>
    <w:rsid w:val="D3FFD006"/>
    <w:rsid w:val="EFF08263"/>
    <w:rsid w:val="FE3BD031"/>
    <w:rsid w:val="FEFFBA55"/>
    <w:rsid w:val="FFF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 Indent"/>
    <w:basedOn w:val="1"/>
    <w:link w:val="15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正文文本缩进 字符"/>
    <w:basedOn w:val="10"/>
    <w:link w:val="3"/>
    <w:qFormat/>
    <w:uiPriority w:val="0"/>
    <w:rPr>
      <w:rFonts w:ascii="仿宋_GB2312" w:eastAsia="仿宋_GB2312" w:hAnsiTheme="minorHAnsi" w:cstheme="minorBid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3363</Words>
  <Characters>3565</Characters>
  <Lines>30</Lines>
  <Paragraphs>8</Paragraphs>
  <TotalTime>11</TotalTime>
  <ScaleCrop>false</ScaleCrop>
  <LinksUpToDate>false</LinksUpToDate>
  <CharactersWithSpaces>3865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2021-09-08T18:49:00Z</dcterms:created>
  <dc:creator>Administrator</dc:creator>
  <cp:lastModifiedBy>林</cp:lastModifiedBy>
  <cp:lastPrinted>2025-04-01T08:46:00Z</cp:lastPrinted>
  <dcterms:modified xsi:type="dcterms:W3CDTF">2025-04-08T05:58:48Z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6EAAF7C93C5364BFC841EB6750F77A19</vt:lpwstr>
  </property>
  <property fmtid="{D5CDD505-2E9C-101B-9397-08002B2CF9AE}" pid="4" name="KSOTemplateDocerSaveRecord">
    <vt:lpwstr>eyJoZGlkIjoiZThhY2Q1OGFmZDA3Nzc2MWZhMjI1MTYxMWU5NDI1MWIiLCJ1c2VySWQiOiIzODUxODY2NTIifQ==</vt:lpwstr>
  </property>
</Properties>
</file>